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 w:rsidRPr="00695F45">
        <w:rPr>
          <w:rFonts w:asciiTheme="majorEastAsia" w:eastAsiaTheme="majorEastAsia" w:hAnsiTheme="majorEastAsia" w:hint="eastAsia"/>
          <w:b/>
          <w:sz w:val="40"/>
          <w:szCs w:val="52"/>
        </w:rPr>
        <w:t>取材申込書</w:t>
      </w:r>
      <w:bookmarkStart w:id="0" w:name="_GoBack"/>
      <w:bookmarkEnd w:id="0"/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sz w:val="32"/>
        </w:rPr>
      </w:pPr>
      <w:r w:rsidRPr="00695F45">
        <w:rPr>
          <w:rFonts w:asciiTheme="majorEastAsia" w:eastAsiaTheme="majorEastAsia" w:hAnsiTheme="majorEastAsia" w:hint="eastAsia"/>
          <w:sz w:val="32"/>
        </w:rPr>
        <w:t xml:space="preserve">E‐mail　</w:t>
      </w:r>
      <w:hyperlink r:id="rId6" w:history="1">
        <w:r w:rsidR="00D96C80" w:rsidRPr="00906E04">
          <w:rPr>
            <w:rStyle w:val="a3"/>
            <w:rFonts w:asciiTheme="majorEastAsia" w:eastAsiaTheme="majorEastAsia" w:hAnsiTheme="majorEastAsia"/>
            <w:sz w:val="32"/>
          </w:rPr>
          <w:t>shinsei</w:t>
        </w:r>
        <w:r w:rsidR="00D96C80" w:rsidRPr="00906E04">
          <w:rPr>
            <w:rStyle w:val="a3"/>
            <w:rFonts w:asciiTheme="majorEastAsia" w:eastAsiaTheme="majorEastAsia" w:hAnsiTheme="majorEastAsia" w:hint="eastAsia"/>
            <w:sz w:val="32"/>
          </w:rPr>
          <w:t>@j</w:t>
        </w:r>
        <w:r w:rsidR="00D96C80" w:rsidRPr="00906E04">
          <w:rPr>
            <w:rStyle w:val="a3"/>
            <w:rFonts w:asciiTheme="majorEastAsia" w:eastAsiaTheme="majorEastAsia" w:hAnsiTheme="majorEastAsia"/>
            <w:sz w:val="32"/>
          </w:rPr>
          <w:t>-</w:t>
        </w:r>
        <w:r w:rsidR="00D96C80" w:rsidRPr="00906E04">
          <w:rPr>
            <w:rStyle w:val="a3"/>
            <w:rFonts w:asciiTheme="majorEastAsia" w:eastAsiaTheme="majorEastAsia" w:hAnsiTheme="majorEastAsia" w:hint="eastAsia"/>
            <w:sz w:val="32"/>
          </w:rPr>
          <w:t>daa.</w:t>
        </w:r>
        <w:r w:rsidR="00D96C80" w:rsidRPr="00906E04">
          <w:rPr>
            <w:rStyle w:val="a3"/>
            <w:rFonts w:asciiTheme="majorEastAsia" w:eastAsiaTheme="majorEastAsia" w:hAnsiTheme="majorEastAsia"/>
            <w:sz w:val="32"/>
          </w:rPr>
          <w:t>or.</w:t>
        </w:r>
        <w:r w:rsidR="00D96C80" w:rsidRPr="00906E04">
          <w:rPr>
            <w:rStyle w:val="a3"/>
            <w:rFonts w:asciiTheme="majorEastAsia" w:eastAsiaTheme="majorEastAsia" w:hAnsiTheme="majorEastAsia" w:hint="eastAsia"/>
            <w:sz w:val="32"/>
          </w:rPr>
          <w:t>jp</w:t>
        </w:r>
      </w:hyperlink>
    </w:p>
    <w:p w:rsidR="003C2A93" w:rsidRPr="00695F45" w:rsidRDefault="00855968" w:rsidP="003C2A93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pict w14:anchorId="2E7F89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57.75pt;margin-top:14pt;width:404.25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" strokeweight="3pt"/>
        </w:pict>
      </w:r>
      <w:r>
        <w:rPr>
          <w:noProof/>
        </w:rPr>
        <w:pict w14:anchorId="1FB7925B">
          <v:shape id="AutoShape 3" o:spid="_x0000_s1026" type="#_x0000_t32" style="position:absolute;left:0;text-align:left;margin-left:54pt;margin-top:10pt;width:404.2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" strokeweight="1.5pt"/>
        </w:pic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B166AA">
        <w:rPr>
          <w:rFonts w:asciiTheme="majorEastAsia" w:eastAsiaTheme="majorEastAsia" w:hAnsiTheme="majorEastAsia" w:hint="eastAsia"/>
          <w:b/>
        </w:rPr>
        <w:t>取材日3日前</w:t>
      </w:r>
      <w:r w:rsidRPr="00695F45">
        <w:rPr>
          <w:rFonts w:asciiTheme="majorEastAsia" w:eastAsiaTheme="majorEastAsia" w:hAnsiTheme="majorEastAsia" w:hint="eastAsia"/>
        </w:rPr>
        <w:t>までに</w:t>
      </w:r>
    </w:p>
    <w:p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担当：一般社団法人日本聴覚障害者陸上競技協会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905"/>
      </w:tblGrid>
      <w:tr w:rsidR="003C2A93" w:rsidRPr="00695F45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媒体名・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:rsidTr="002E0CAA">
        <w:trPr>
          <w:trHeight w:val="830"/>
        </w:trPr>
        <w:tc>
          <w:tcPr>
            <w:tcW w:w="3043" w:type="dxa"/>
            <w:shd w:val="clear" w:color="auto" w:fill="auto"/>
          </w:tcPr>
          <w:p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取材希望日時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shd w:val="clear" w:color="auto" w:fill="auto"/>
            <w:vAlign w:val="center"/>
          </w:tcPr>
          <w:p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3C2A93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C13FA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:rsidTr="002E0CAA">
        <w:trPr>
          <w:trHeight w:val="687"/>
        </w:trPr>
        <w:tc>
          <w:tcPr>
            <w:tcW w:w="3043" w:type="dxa"/>
            <w:shd w:val="clear" w:color="auto" w:fill="auto"/>
            <w:vAlign w:val="center"/>
          </w:tcPr>
          <w:p w:rsidR="004B188B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3C2A93" w:rsidRPr="00695F45" w:rsidTr="002E0CAA">
        <w:trPr>
          <w:trHeight w:val="840"/>
        </w:trPr>
        <w:tc>
          <w:tcPr>
            <w:tcW w:w="3043" w:type="dxa"/>
            <w:shd w:val="clear" w:color="auto" w:fill="auto"/>
            <w:vAlign w:val="center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考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欄</w:t>
            </w:r>
          </w:p>
          <w:p w:rsidR="003C2A93" w:rsidRPr="00695F45" w:rsidRDefault="00340859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特記事項など</w:t>
            </w:r>
          </w:p>
        </w:tc>
        <w:tc>
          <w:tcPr>
            <w:tcW w:w="6905" w:type="dxa"/>
            <w:shd w:val="clear" w:color="auto" w:fill="auto"/>
          </w:tcPr>
          <w:p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3C2A93" w:rsidRPr="00695F45" w:rsidTr="002E0CAA">
        <w:trPr>
          <w:trHeight w:val="489"/>
        </w:trPr>
        <w:tc>
          <w:tcPr>
            <w:tcW w:w="10056" w:type="dxa"/>
            <w:gridSpan w:val="2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一般社団法人日本聴覚障害者陸上競技協会　事務局記入欄</w:t>
            </w:r>
          </w:p>
        </w:tc>
      </w:tr>
      <w:tr w:rsidR="003C2A93" w:rsidRPr="00695F45" w:rsidTr="002E0CAA">
        <w:trPr>
          <w:trHeight w:val="979"/>
        </w:trPr>
        <w:tc>
          <w:tcPr>
            <w:tcW w:w="10056" w:type="dxa"/>
            <w:gridSpan w:val="2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  <w:sz w:val="22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取材・撮影許可証</w:t>
            </w:r>
          </w:p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上記申請の取材・撮影の許可をします。</w:t>
            </w:r>
          </w:p>
        </w:tc>
      </w:tr>
      <w:tr w:rsidR="003C2A93" w:rsidRPr="00695F45" w:rsidTr="002E0CAA">
        <w:trPr>
          <w:trHeight w:val="513"/>
        </w:trPr>
        <w:tc>
          <w:tcPr>
            <w:tcW w:w="5028" w:type="dxa"/>
            <w:vMerge w:val="restart"/>
          </w:tcPr>
          <w:p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取材日当日、本申込書又はコピーをご持参ください。身分を確認させていただく場合がありますので、身分証をご持参ください。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:rsidTr="002E0CAA">
        <w:trPr>
          <w:trHeight w:val="665"/>
        </w:trPr>
        <w:tc>
          <w:tcPr>
            <w:tcW w:w="5028" w:type="dxa"/>
            <w:vMerge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一般社団法人日本聴覚障害者陸上競技協会</w:t>
            </w:r>
          </w:p>
          <w:p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印</w:t>
            </w:r>
          </w:p>
        </w:tc>
      </w:tr>
    </w:tbl>
    <w:p w:rsidR="003C2A93" w:rsidRPr="00695F45" w:rsidRDefault="00340859" w:rsidP="003C2A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　取材内容等、ご相談ください。</w:t>
      </w: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68" w:rsidRDefault="00855968" w:rsidP="00B166AA">
      <w:r>
        <w:separator/>
      </w:r>
    </w:p>
  </w:endnote>
  <w:endnote w:type="continuationSeparator" w:id="0">
    <w:p w:rsidR="00855968" w:rsidRDefault="00855968" w:rsidP="00B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68" w:rsidRDefault="00855968" w:rsidP="00B166AA">
      <w:r>
        <w:separator/>
      </w:r>
    </w:p>
  </w:footnote>
  <w:footnote w:type="continuationSeparator" w:id="0">
    <w:p w:rsidR="00855968" w:rsidRDefault="00855968" w:rsidP="00B1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A93"/>
    <w:rsid w:val="00050CD0"/>
    <w:rsid w:val="000F34E2"/>
    <w:rsid w:val="00340859"/>
    <w:rsid w:val="003C2A93"/>
    <w:rsid w:val="004B188B"/>
    <w:rsid w:val="007C13FA"/>
    <w:rsid w:val="00855968"/>
    <w:rsid w:val="00B166AA"/>
    <w:rsid w:val="00D96C80"/>
    <w:rsid w:val="00D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  <w14:docId w14:val="2D8791A5"/>
  <w15:docId w15:val="{C59E200C-D88F-DB4E-9B92-09966C2A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166AA"/>
    <w:rPr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9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sei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Microsoft Office ユーザー</cp:lastModifiedBy>
  <cp:revision>3</cp:revision>
  <dcterms:created xsi:type="dcterms:W3CDTF">2018-06-27T09:53:00Z</dcterms:created>
  <dcterms:modified xsi:type="dcterms:W3CDTF">2018-09-03T05:14:00Z</dcterms:modified>
</cp:coreProperties>
</file>